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36C6" w14:textId="77777777" w:rsidR="005233EC" w:rsidRPr="00BD7B1C" w:rsidRDefault="005233EC" w:rsidP="005233E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BD7B1C">
        <w:rPr>
          <w:rFonts w:ascii="Arial" w:hAnsi="Arial" w:cs="Arial"/>
          <w:sz w:val="28"/>
          <w:szCs w:val="28"/>
        </w:rPr>
        <w:t>1</w:t>
      </w:r>
      <w:r w:rsidRPr="00BD7B1C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BD7B1C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BD7B1C">
        <w:rPr>
          <w:rFonts w:ascii="Arial" w:hAnsi="Arial" w:cs="Arial"/>
          <w:sz w:val="28"/>
          <w:szCs w:val="28"/>
        </w:rPr>
        <w:t>rocedures</w:t>
      </w:r>
    </w:p>
    <w:p w14:paraId="374A1250" w14:textId="77777777" w:rsidR="005233EC" w:rsidRPr="00577608" w:rsidRDefault="005233EC" w:rsidP="005233E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01.15</w:t>
      </w:r>
      <w:r w:rsidRPr="00577608">
        <w:rPr>
          <w:rFonts w:ascii="Arial" w:hAnsi="Arial" w:cs="Arial"/>
          <w:b/>
          <w:sz w:val="28"/>
          <w:szCs w:val="28"/>
        </w:rPr>
        <w:tab/>
        <w:t>Manual handling</w:t>
      </w:r>
    </w:p>
    <w:p w14:paraId="2FAD4C5F" w14:textId="77777777" w:rsidR="005233EC" w:rsidRPr="00BD7B1C" w:rsidRDefault="005233EC" w:rsidP="005233E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2657B307" w14:textId="77777777" w:rsidR="005233EC" w:rsidRPr="00BD7B1C" w:rsidRDefault="005233EC" w:rsidP="005233E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Members of staff bring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BD7B1C">
        <w:rPr>
          <w:rFonts w:ascii="Arial" w:hAnsi="Arial" w:cs="Arial"/>
          <w:sz w:val="22"/>
          <w:szCs w:val="22"/>
        </w:rPr>
        <w:t>manager’s attention to any new risk, or situations where the control measures are not working.</w:t>
      </w:r>
    </w:p>
    <w:p w14:paraId="0D7BD735" w14:textId="77777777" w:rsidR="005233EC" w:rsidRPr="00BD7B1C" w:rsidRDefault="005233EC" w:rsidP="005233E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Risk assessments may need to be changed for some individuals, such as a pregnant woman, or staff with an existing or previous injury or impairment that may affect their capacity to lift.</w:t>
      </w:r>
    </w:p>
    <w:p w14:paraId="62FBC08D" w14:textId="77777777" w:rsidR="005233EC" w:rsidRPr="00BD7B1C" w:rsidRDefault="005233EC" w:rsidP="005233E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assessment is carried out of</w:t>
      </w:r>
      <w:r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6F16D92E" w14:textId="77777777" w:rsidR="005233EC" w:rsidRPr="00291428" w:rsidRDefault="005233EC" w:rsidP="005233E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Pr="00BD7B1C">
        <w:rPr>
          <w:rFonts w:ascii="Arial" w:hAnsi="Arial" w:cs="Arial"/>
          <w:sz w:val="22"/>
          <w:szCs w:val="22"/>
        </w:rPr>
        <w:t xml:space="preserve"> that they and their staff are trained to lift and move heavy objects and unstable loads correctly. Babies and you</w:t>
      </w:r>
      <w:r>
        <w:rPr>
          <w:rFonts w:ascii="Arial" w:hAnsi="Arial" w:cs="Arial"/>
          <w:sz w:val="22"/>
          <w:szCs w:val="22"/>
        </w:rPr>
        <w:t xml:space="preserve">ng children are also heavy and </w:t>
      </w:r>
      <w:r w:rsidRPr="00BD7B1C">
        <w:rPr>
          <w:rFonts w:ascii="Arial" w:hAnsi="Arial" w:cs="Arial"/>
          <w:sz w:val="22"/>
          <w:szCs w:val="22"/>
        </w:rPr>
        <w:t>need to be lifted and carried carefully and correctly.</w:t>
      </w:r>
    </w:p>
    <w:p w14:paraId="5A96B27E" w14:textId="77777777" w:rsidR="005233EC" w:rsidRDefault="005233EC" w:rsidP="005233EC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624A847B" w14:textId="77777777" w:rsidR="005233EC" w:rsidRPr="009A2235" w:rsidRDefault="005233EC" w:rsidP="005233EC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colleague.</w:t>
      </w:r>
    </w:p>
    <w:p w14:paraId="5FC9546C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Bend from the knees rather than the back.</w:t>
      </w:r>
    </w:p>
    <w:p w14:paraId="49B8A919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lift very heavy objects</w:t>
      </w:r>
      <w:r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even with others</w:t>
      </w:r>
      <w:r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 strength.</w:t>
      </w:r>
    </w:p>
    <w:p w14:paraId="4C3BF335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heavy items </w:t>
      </w:r>
      <w:r>
        <w:rPr>
          <w:rFonts w:ascii="Arial" w:hAnsi="Arial" w:cs="Arial"/>
          <w:bCs/>
          <w:sz w:val="22"/>
          <w:szCs w:val="22"/>
        </w:rPr>
        <w:t xml:space="preserve">that </w:t>
      </w:r>
      <w:r w:rsidRPr="00CC7272">
        <w:rPr>
          <w:rFonts w:ascii="Arial" w:hAnsi="Arial" w:cs="Arial"/>
          <w:bCs/>
          <w:sz w:val="22"/>
          <w:szCs w:val="22"/>
        </w:rPr>
        <w:t>must be carried or moved on a regular basis.</w:t>
      </w:r>
    </w:p>
    <w:p w14:paraId="32EE0AE7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Items should not be lifted onto, or from, storage areas above head height.</w:t>
      </w:r>
    </w:p>
    <w:p w14:paraId="712500CE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stand on objects, other than proper height steps, to reach high objects and never try to over-reach.</w:t>
      </w:r>
    </w:p>
    <w:p w14:paraId="339CC437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>
        <w:rPr>
          <w:rFonts w:ascii="Arial" w:hAnsi="Arial" w:cs="Arial"/>
          <w:bCs/>
          <w:sz w:val="22"/>
          <w:szCs w:val="22"/>
        </w:rPr>
        <w:t>.</w:t>
      </w:r>
    </w:p>
    <w:p w14:paraId="202042AE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carry heavy objects up or down stairs; or carry large objects that may block your view of the stairs.</w:t>
      </w:r>
    </w:p>
    <w:p w14:paraId="10AAD8BE" w14:textId="77777777" w:rsidR="005233EC" w:rsidRPr="00CC7272" w:rsidRDefault="005233EC" w:rsidP="005233EC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hold babies by standing and resting them on your hips.</w:t>
      </w:r>
    </w:p>
    <w:p w14:paraId="0549A81A" w14:textId="77777777" w:rsidR="005233EC" w:rsidRPr="00A85B33" w:rsidRDefault="005233EC" w:rsidP="005233E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list.</w:t>
      </w:r>
      <w:r w:rsidRPr="00A85B33">
        <w:rPr>
          <w:rFonts w:ascii="Arial" w:hAnsi="Arial" w:cs="Arial"/>
          <w:sz w:val="22"/>
          <w:szCs w:val="22"/>
        </w:rPr>
        <w:t xml:space="preserve"> </w:t>
      </w:r>
    </w:p>
    <w:p w14:paraId="75C28DF6" w14:textId="77777777" w:rsidR="005233EC" w:rsidRPr="009A581C" w:rsidRDefault="005233EC" w:rsidP="005233EC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operations, which includes lifting/carrying children and lifting/carrying furniture or equipment.</w:t>
      </w:r>
    </w:p>
    <w:p w14:paraId="24B55664" w14:textId="77777777" w:rsidR="00201FC6" w:rsidRDefault="005233EC"/>
    <w:sectPr w:rsidR="00201FC6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C"/>
    <w:rsid w:val="005233EC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2E17"/>
  <w15:chartTrackingRefBased/>
  <w15:docId w15:val="{0C3D3C06-5A33-4DC2-8E18-641A2FF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2021-09-04T16:08:00Z</dcterms:created>
  <dcterms:modified xsi:type="dcterms:W3CDTF">2021-09-04T16:10:00Z</dcterms:modified>
</cp:coreProperties>
</file>